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8A6F9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8A6F9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8A6F9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521767">
        <w:rPr>
          <w:rFonts w:ascii="Tahoma" w:hAnsi="Tahoma" w:cs="Tahoma"/>
          <w:b/>
          <w:sz w:val="24"/>
          <w:szCs w:val="24"/>
        </w:rPr>
        <w:t>4042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8A6F90">
        <w:rPr>
          <w:rFonts w:ascii="Tahoma" w:hAnsi="Tahoma" w:cs="Tahoma"/>
          <w:b/>
          <w:sz w:val="24"/>
          <w:szCs w:val="24"/>
        </w:rPr>
        <w:t>21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C0189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521767">
        <w:rPr>
          <w:rFonts w:ascii="Tahoma" w:hAnsi="Tahoma" w:cs="Tahoma"/>
          <w:sz w:val="24"/>
          <w:szCs w:val="24"/>
        </w:rPr>
        <w:t>4042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EC4ED9">
        <w:rPr>
          <w:rFonts w:ascii="Tahoma" w:hAnsi="Tahoma" w:cs="Tahoma"/>
          <w:sz w:val="24"/>
          <w:szCs w:val="24"/>
        </w:rPr>
        <w:t>1719/2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8605EE">
        <w:rPr>
          <w:rFonts w:ascii="Tahoma" w:hAnsi="Tahoma" w:cs="Tahoma"/>
          <w:sz w:val="24"/>
          <w:szCs w:val="24"/>
        </w:rPr>
        <w:t>23.10.2017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0189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C4ED9">
        <w:rPr>
          <w:rFonts w:ascii="Tahoma" w:hAnsi="Tahoma" w:cs="Tahoma"/>
          <w:sz w:val="24"/>
          <w:szCs w:val="24"/>
        </w:rPr>
        <w:t>1719/1</w:t>
      </w:r>
      <w:r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C01896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605EE">
        <w:rPr>
          <w:rFonts w:ascii="Tahoma" w:hAnsi="Tahoma" w:cs="Tahoma"/>
          <w:sz w:val="24"/>
          <w:szCs w:val="24"/>
        </w:rPr>
        <w:t>navodnu dostavnicu koja  navodno ukazuje da</w:t>
      </w:r>
      <w:r w:rsidR="00A43DF5">
        <w:rPr>
          <w:rFonts w:ascii="Tahoma" w:hAnsi="Tahoma" w:cs="Tahoma"/>
          <w:sz w:val="24"/>
          <w:szCs w:val="24"/>
        </w:rPr>
        <w:t xml:space="preserve"> je JU</w:t>
      </w:r>
      <w:r w:rsidR="008605EE">
        <w:rPr>
          <w:rFonts w:ascii="Tahoma" w:hAnsi="Tahoma" w:cs="Tahoma"/>
          <w:sz w:val="24"/>
          <w:szCs w:val="24"/>
        </w:rPr>
        <w:t xml:space="preserve"> SMŠ “Mladost” Tivat zahtjevaču navodno do</w:t>
      </w:r>
      <w:r w:rsidR="00A72674">
        <w:rPr>
          <w:rFonts w:ascii="Tahoma" w:hAnsi="Tahoma" w:cs="Tahoma"/>
          <w:sz w:val="24"/>
          <w:szCs w:val="24"/>
        </w:rPr>
        <w:t>s</w:t>
      </w:r>
      <w:r w:rsidR="008605EE">
        <w:rPr>
          <w:rFonts w:ascii="Tahoma" w:hAnsi="Tahoma" w:cs="Tahoma"/>
          <w:sz w:val="24"/>
          <w:szCs w:val="24"/>
        </w:rPr>
        <w:t xml:space="preserve">tavila Odluku JU SMŠ “ Mladost” Tivat broj </w:t>
      </w:r>
      <w:r w:rsidR="00EC4ED9">
        <w:rPr>
          <w:rFonts w:ascii="Tahoma" w:hAnsi="Tahoma" w:cs="Tahoma"/>
          <w:sz w:val="24"/>
          <w:szCs w:val="24"/>
        </w:rPr>
        <w:t>326</w:t>
      </w:r>
      <w:r w:rsidR="005B1A82">
        <w:rPr>
          <w:rFonts w:ascii="Tahoma" w:hAnsi="Tahoma" w:cs="Tahoma"/>
          <w:sz w:val="24"/>
          <w:szCs w:val="24"/>
        </w:rPr>
        <w:t xml:space="preserve"> (od 28.02.2017.</w:t>
      </w:r>
      <w:r w:rsidR="008605EE">
        <w:rPr>
          <w:rFonts w:ascii="Tahoma" w:hAnsi="Tahoma" w:cs="Tahoma"/>
          <w:sz w:val="24"/>
          <w:szCs w:val="24"/>
        </w:rPr>
        <w:t>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C0189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C4ED9">
        <w:rPr>
          <w:rFonts w:ascii="Tahoma" w:hAnsi="Tahoma" w:cs="Tahoma"/>
          <w:sz w:val="24"/>
          <w:szCs w:val="24"/>
        </w:rPr>
        <w:t>1719/1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 dostavi</w:t>
      </w:r>
      <w:r w:rsidR="008605EE" w:rsidRPr="008605EE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navodnu dostavnicu koja  navodno ukazuje da je Ju SMŠ “Mladost” Tivat zahtjevaču navodno do</w:t>
      </w:r>
      <w:r w:rsidR="00A72674">
        <w:rPr>
          <w:rFonts w:ascii="Tahoma" w:hAnsi="Tahoma" w:cs="Tahoma"/>
          <w:sz w:val="24"/>
          <w:szCs w:val="24"/>
        </w:rPr>
        <w:t>s</w:t>
      </w:r>
      <w:r w:rsidR="008605EE">
        <w:rPr>
          <w:rFonts w:ascii="Tahoma" w:hAnsi="Tahoma" w:cs="Tahoma"/>
          <w:sz w:val="24"/>
          <w:szCs w:val="24"/>
        </w:rPr>
        <w:t xml:space="preserve">tavila Odluku JU SMŠ “ Mladost” Tivat broj </w:t>
      </w:r>
      <w:r w:rsidR="00EC4ED9">
        <w:rPr>
          <w:rFonts w:ascii="Tahoma" w:hAnsi="Tahoma" w:cs="Tahoma"/>
          <w:sz w:val="24"/>
          <w:szCs w:val="24"/>
        </w:rPr>
        <w:t>326</w:t>
      </w:r>
      <w:r w:rsidR="008605EE">
        <w:rPr>
          <w:rFonts w:ascii="Tahoma" w:hAnsi="Tahoma" w:cs="Tahoma"/>
          <w:sz w:val="24"/>
          <w:szCs w:val="24"/>
        </w:rPr>
        <w:t xml:space="preserve"> (od 28.02.2017.godine)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CF272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D65DA5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CF272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C0189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CF272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CF272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C0189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CF272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CF272C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CF272C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lastRenderedPageBreak/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C4ED9">
        <w:rPr>
          <w:rFonts w:ascii="Tahoma" w:hAnsi="Tahoma" w:cs="Tahoma"/>
          <w:sz w:val="24"/>
          <w:szCs w:val="24"/>
        </w:rPr>
        <w:t>1719/1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605EE" w:rsidRPr="008605EE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navodnu dostavnic</w:t>
      </w:r>
      <w:r w:rsidR="00A72674">
        <w:rPr>
          <w:rFonts w:ascii="Tahoma" w:hAnsi="Tahoma" w:cs="Tahoma"/>
          <w:sz w:val="24"/>
          <w:szCs w:val="24"/>
        </w:rPr>
        <w:t>u koja  navodno ukazuje da je JU</w:t>
      </w:r>
      <w:r w:rsidR="008605EE">
        <w:rPr>
          <w:rFonts w:ascii="Tahoma" w:hAnsi="Tahoma" w:cs="Tahoma"/>
          <w:sz w:val="24"/>
          <w:szCs w:val="24"/>
        </w:rPr>
        <w:t xml:space="preserve"> SMŠ “Mladost” Tivat zahtjevaču navodno do</w:t>
      </w:r>
      <w:r w:rsidR="00A72674">
        <w:rPr>
          <w:rFonts w:ascii="Tahoma" w:hAnsi="Tahoma" w:cs="Tahoma"/>
          <w:sz w:val="24"/>
          <w:szCs w:val="24"/>
        </w:rPr>
        <w:t>s</w:t>
      </w:r>
      <w:r w:rsidR="008605EE">
        <w:rPr>
          <w:rFonts w:ascii="Tahoma" w:hAnsi="Tahoma" w:cs="Tahoma"/>
          <w:sz w:val="24"/>
          <w:szCs w:val="24"/>
        </w:rPr>
        <w:t xml:space="preserve">tavila Odluku JU SMŠ “ Mladost” Tivat broj </w:t>
      </w:r>
      <w:r w:rsidR="00EC4ED9">
        <w:rPr>
          <w:rFonts w:ascii="Tahoma" w:hAnsi="Tahoma" w:cs="Tahoma"/>
          <w:sz w:val="24"/>
          <w:szCs w:val="24"/>
        </w:rPr>
        <w:t>326</w:t>
      </w:r>
      <w:r w:rsidR="008605EE">
        <w:rPr>
          <w:rFonts w:ascii="Tahoma" w:hAnsi="Tahoma" w:cs="Tahoma"/>
          <w:sz w:val="24"/>
          <w:szCs w:val="24"/>
        </w:rPr>
        <w:t xml:space="preserve"> (od 28.02.2017,godine)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EC4ED9">
        <w:rPr>
          <w:rFonts w:ascii="Tahoma" w:hAnsi="Tahoma" w:cs="Tahoma"/>
          <w:sz w:val="24"/>
          <w:szCs w:val="24"/>
        </w:rPr>
        <w:t>1719/2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23.10.2017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C4ED9">
        <w:rPr>
          <w:rFonts w:ascii="Tahoma" w:hAnsi="Tahoma" w:cs="Tahoma"/>
          <w:sz w:val="24"/>
          <w:szCs w:val="24"/>
        </w:rPr>
        <w:t>1719/1</w:t>
      </w:r>
      <w:r>
        <w:rPr>
          <w:rFonts w:ascii="Tahoma" w:hAnsi="Tahoma" w:cs="Tahoma"/>
          <w:sz w:val="24"/>
          <w:szCs w:val="24"/>
        </w:rPr>
        <w:t xml:space="preserve">  od </w:t>
      </w:r>
      <w:r w:rsidR="008605EE">
        <w:rPr>
          <w:rFonts w:ascii="Tahoma" w:hAnsi="Tahoma" w:cs="Tahoma"/>
          <w:sz w:val="24"/>
          <w:szCs w:val="24"/>
        </w:rPr>
        <w:t>09.10.2017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</w:t>
      </w:r>
      <w:proofErr w:type="gramStart"/>
      <w:r w:rsidRPr="008B6EAE">
        <w:rPr>
          <w:rFonts w:ascii="Tahoma" w:hAnsi="Tahoma" w:cs="Tahoma"/>
          <w:sz w:val="24"/>
          <w:szCs w:val="24"/>
        </w:rPr>
        <w:t xml:space="preserve">UP  </w:t>
      </w:r>
      <w:r w:rsidR="00EC4ED9">
        <w:rPr>
          <w:rFonts w:ascii="Tahoma" w:hAnsi="Tahoma" w:cs="Tahoma"/>
          <w:sz w:val="24"/>
          <w:szCs w:val="24"/>
        </w:rPr>
        <w:t>1719</w:t>
      </w:r>
      <w:proofErr w:type="gramEnd"/>
      <w:r w:rsidR="00EC4ED9">
        <w:rPr>
          <w:rFonts w:ascii="Tahoma" w:hAnsi="Tahoma" w:cs="Tahoma"/>
          <w:sz w:val="24"/>
          <w:szCs w:val="24"/>
        </w:rPr>
        <w:t>/2</w:t>
      </w:r>
      <w:r w:rsidRPr="008B6EAE">
        <w:rPr>
          <w:rFonts w:ascii="Tahoma" w:hAnsi="Tahoma" w:cs="Tahoma"/>
          <w:sz w:val="24"/>
          <w:szCs w:val="24"/>
        </w:rPr>
        <w:t xml:space="preserve"> je nezakonito .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EC4ED9">
        <w:rPr>
          <w:rFonts w:ascii="Tahoma" w:hAnsi="Tahoma" w:cs="Tahoma"/>
          <w:sz w:val="24"/>
          <w:szCs w:val="24"/>
        </w:rPr>
        <w:t>1719/1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721E30" w:rsidRPr="00721E30">
        <w:rPr>
          <w:rFonts w:ascii="Tahoma" w:hAnsi="Tahoma" w:cs="Tahoma"/>
          <w:i/>
          <w:sz w:val="24"/>
          <w:szCs w:val="24"/>
        </w:rPr>
        <w:t xml:space="preserve"> 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Neophodno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je </w:t>
      </w:r>
      <w:proofErr w:type="gramStart"/>
      <w:r w:rsidR="00721E30">
        <w:rPr>
          <w:rStyle w:val="Emphasis"/>
          <w:rFonts w:ascii="Tahoma" w:hAnsi="Tahoma" w:cs="Tahoma"/>
          <w:i w:val="0"/>
          <w:sz w:val="24"/>
          <w:szCs w:val="24"/>
        </w:rPr>
        <w:t>navesti ,te</w:t>
      </w:r>
      <w:proofErr w:type="gramEnd"/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prikazati da JU SMŠ “M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>ladost“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T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>ivat nije žaliocu dostavila odluku bro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j </w:t>
      </w:r>
      <w:r w:rsidR="00EC4ED9">
        <w:rPr>
          <w:rStyle w:val="Emphasis"/>
          <w:rFonts w:ascii="Tahoma" w:hAnsi="Tahoma" w:cs="Tahoma"/>
          <w:i w:val="0"/>
          <w:sz w:val="24"/>
          <w:szCs w:val="24"/>
        </w:rPr>
        <w:t>326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( od 28.02.2017. godine) o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neizboru profesora ekonomske grupe predmeta.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S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toga, tužilac je zahtjevom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UP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</w:t>
      </w:r>
      <w:r w:rsidR="00D65DA5">
        <w:rPr>
          <w:rStyle w:val="Emphasis"/>
          <w:rFonts w:ascii="Tahoma" w:hAnsi="Tahoma" w:cs="Tahoma"/>
          <w:i w:val="0"/>
          <w:sz w:val="24"/>
          <w:szCs w:val="24"/>
        </w:rPr>
        <w:t>I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271/1 ( od 15.5.2017. godine) tražio od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JU SMŠ „Mladost“ Tivat ( shodno Z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akonu o slobodnom pristupu informacijama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CG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) da mu dostavi od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luku broj </w:t>
      </w:r>
      <w:r w:rsidR="00EC4ED9">
        <w:rPr>
          <w:rStyle w:val="Emphasis"/>
          <w:rFonts w:ascii="Tahoma" w:hAnsi="Tahoma" w:cs="Tahoma"/>
          <w:i w:val="0"/>
          <w:sz w:val="24"/>
          <w:szCs w:val="24"/>
        </w:rPr>
        <w:t>326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( od 28.02.2017. g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odine) .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JU SMŠ „Mladost</w:t>
      </w:r>
      <w:proofErr w:type="gramStart"/>
      <w:r w:rsidR="00721E30">
        <w:rPr>
          <w:rStyle w:val="Emphasis"/>
          <w:rFonts w:ascii="Tahoma" w:hAnsi="Tahoma" w:cs="Tahoma"/>
          <w:i w:val="0"/>
          <w:sz w:val="24"/>
          <w:szCs w:val="24"/>
        </w:rPr>
        <w:t>“ Tivat</w:t>
      </w:r>
      <w:proofErr w:type="gramEnd"/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nije odlučila po zahtjevu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UP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</w:t>
      </w:r>
      <w:r w:rsidR="00D65DA5">
        <w:rPr>
          <w:rStyle w:val="Emphasis"/>
          <w:rFonts w:ascii="Tahoma" w:hAnsi="Tahoma" w:cs="Tahoma"/>
          <w:i w:val="0"/>
          <w:sz w:val="24"/>
          <w:szCs w:val="24"/>
        </w:rPr>
        <w:t>I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271/1 ( od 15.5.2017. godine).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</w:t>
      </w:r>
      <w:proofErr w:type="gramStart"/>
      <w:r w:rsidR="00721E30">
        <w:rPr>
          <w:rStyle w:val="Emphasis"/>
          <w:rFonts w:ascii="Tahoma" w:hAnsi="Tahoma" w:cs="Tahoma"/>
          <w:i w:val="0"/>
          <w:sz w:val="24"/>
          <w:szCs w:val="24"/>
        </w:rPr>
        <w:t>S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>toga ,</w:t>
      </w:r>
      <w:proofErr w:type="gramEnd"/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tužilac je podnio žalbu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UP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</w:t>
      </w:r>
      <w:r w:rsidR="00D65DA5">
        <w:rPr>
          <w:rStyle w:val="Emphasis"/>
          <w:rFonts w:ascii="Tahoma" w:hAnsi="Tahoma" w:cs="Tahoma"/>
          <w:i w:val="0"/>
          <w:sz w:val="24"/>
          <w:szCs w:val="24"/>
        </w:rPr>
        <w:t>I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415/1 (od 09.6.2017. godine )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JU SMŠ „Mladost“ Tivat za A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genciju za zaštitu ličnih podataka i slobodan pristup informacijama - zbog ćutanja administracije </w:t>
      </w:r>
      <w:r w:rsidR="00825071">
        <w:rPr>
          <w:rStyle w:val="Emphasis"/>
          <w:rFonts w:ascii="Tahoma" w:hAnsi="Tahoma" w:cs="Tahoma"/>
          <w:i w:val="0"/>
          <w:sz w:val="24"/>
          <w:szCs w:val="24"/>
        </w:rPr>
        <w:t>JU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SMŠ „Mladost“ Tivat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po zahtjevu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UP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1 271/1 ( od 15.5.2017. godine).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, nadležnom sudu ( shodno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važećem zakonu o radu CG ),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EC4ED9">
        <w:rPr>
          <w:rFonts w:ascii="Tahoma" w:hAnsi="Tahoma" w:cs="Tahoma"/>
          <w:sz w:val="24"/>
          <w:szCs w:val="24"/>
        </w:rPr>
        <w:t>1719/1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EC4ED9">
        <w:rPr>
          <w:rFonts w:ascii="Tahoma" w:hAnsi="Tahoma" w:cs="Tahoma"/>
          <w:sz w:val="24"/>
          <w:szCs w:val="24"/>
        </w:rPr>
        <w:t>1719/2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EC4ED9">
        <w:rPr>
          <w:rFonts w:ascii="Tahoma" w:hAnsi="Tahoma" w:cs="Tahoma"/>
          <w:sz w:val="24"/>
          <w:szCs w:val="24"/>
        </w:rPr>
        <w:t>1719/2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23.10.2017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9A7AE1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EC4ED9">
        <w:rPr>
          <w:rFonts w:ascii="Tahoma" w:hAnsi="Tahoma" w:cs="Tahoma"/>
          <w:sz w:val="24"/>
          <w:szCs w:val="24"/>
        </w:rPr>
        <w:t>3438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72674">
        <w:rPr>
          <w:rFonts w:ascii="Tahoma" w:hAnsi="Tahoma" w:cs="Tahoma"/>
          <w:sz w:val="24"/>
          <w:szCs w:val="24"/>
        </w:rPr>
        <w:t>01.12.2017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C01896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8605EE" w:rsidRPr="008605EE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navodnu dostavnicu koja  navodno ukazuje da je Ju SMŠ “Mladost” Tivat zahtjevaču navodno do</w:t>
      </w:r>
      <w:r w:rsidR="00A72674">
        <w:rPr>
          <w:rFonts w:ascii="Tahoma" w:hAnsi="Tahoma" w:cs="Tahoma"/>
          <w:sz w:val="24"/>
          <w:szCs w:val="24"/>
        </w:rPr>
        <w:t>s</w:t>
      </w:r>
      <w:r w:rsidR="008605EE">
        <w:rPr>
          <w:rFonts w:ascii="Tahoma" w:hAnsi="Tahoma" w:cs="Tahoma"/>
          <w:sz w:val="24"/>
          <w:szCs w:val="24"/>
        </w:rPr>
        <w:t xml:space="preserve">tavila Odluku JU SMŠ “ Mladost” Tivat broj </w:t>
      </w:r>
      <w:r w:rsidR="00EC4ED9">
        <w:rPr>
          <w:rFonts w:ascii="Tahoma" w:hAnsi="Tahoma" w:cs="Tahoma"/>
          <w:sz w:val="24"/>
          <w:szCs w:val="24"/>
        </w:rPr>
        <w:t>326</w:t>
      </w:r>
      <w:r w:rsidR="008605EE">
        <w:rPr>
          <w:rFonts w:ascii="Tahoma" w:hAnsi="Tahoma" w:cs="Tahoma"/>
          <w:sz w:val="24"/>
          <w:szCs w:val="24"/>
        </w:rPr>
        <w:t xml:space="preserve"> (od 28.02.2017,godine)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EC4ED9">
        <w:rPr>
          <w:rFonts w:ascii="Tahoma" w:hAnsi="Tahoma" w:cs="Tahoma"/>
          <w:sz w:val="24"/>
          <w:szCs w:val="24"/>
        </w:rPr>
        <w:t>1719/2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C0189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</w:t>
      </w:r>
      <w:r w:rsidRPr="004C3C4A">
        <w:rPr>
          <w:rFonts w:ascii="Tahoma" w:hAnsi="Tahoma" w:cs="Tahoma"/>
          <w:sz w:val="24"/>
          <w:szCs w:val="24"/>
        </w:rPr>
        <w:lastRenderedPageBreak/>
        <w:t>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C0189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C0189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C01896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CF272C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2A752F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2A752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2A752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8EF" w:rsidRDefault="002F08EF" w:rsidP="00CB7F9A">
      <w:pPr>
        <w:spacing w:after="0" w:line="240" w:lineRule="auto"/>
      </w:pPr>
      <w:r>
        <w:separator/>
      </w:r>
    </w:p>
  </w:endnote>
  <w:endnote w:type="continuationSeparator" w:id="0">
    <w:p w:rsidR="002F08EF" w:rsidRDefault="002F08E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8EF" w:rsidRDefault="002F08EF" w:rsidP="00CB7F9A">
      <w:pPr>
        <w:spacing w:after="0" w:line="240" w:lineRule="auto"/>
      </w:pPr>
      <w:r>
        <w:separator/>
      </w:r>
    </w:p>
  </w:footnote>
  <w:footnote w:type="continuationSeparator" w:id="0">
    <w:p w:rsidR="002F08EF" w:rsidRDefault="002F08EF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0D662A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90E94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4DA9"/>
    <w:rsid w:val="00285B4C"/>
    <w:rsid w:val="00287BF3"/>
    <w:rsid w:val="0029425F"/>
    <w:rsid w:val="00295D8B"/>
    <w:rsid w:val="00297C2B"/>
    <w:rsid w:val="002A50A6"/>
    <w:rsid w:val="002A6C94"/>
    <w:rsid w:val="002A752F"/>
    <w:rsid w:val="002B6C39"/>
    <w:rsid w:val="002E3275"/>
    <w:rsid w:val="002F08EF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2F8"/>
    <w:rsid w:val="003636E4"/>
    <w:rsid w:val="0036544B"/>
    <w:rsid w:val="00373D88"/>
    <w:rsid w:val="00381E63"/>
    <w:rsid w:val="00387445"/>
    <w:rsid w:val="0039620F"/>
    <w:rsid w:val="003A2A5A"/>
    <w:rsid w:val="003A4CDF"/>
    <w:rsid w:val="003A6C7D"/>
    <w:rsid w:val="003C08E2"/>
    <w:rsid w:val="003C1323"/>
    <w:rsid w:val="003D142F"/>
    <w:rsid w:val="003D46D8"/>
    <w:rsid w:val="003D4DD8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21767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1A82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461E0"/>
    <w:rsid w:val="00653F54"/>
    <w:rsid w:val="00656E64"/>
    <w:rsid w:val="00664850"/>
    <w:rsid w:val="00675D80"/>
    <w:rsid w:val="00677FFC"/>
    <w:rsid w:val="006933A6"/>
    <w:rsid w:val="006A13E7"/>
    <w:rsid w:val="006B083C"/>
    <w:rsid w:val="006C2D9B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2BF2"/>
    <w:rsid w:val="00825071"/>
    <w:rsid w:val="0083022B"/>
    <w:rsid w:val="0083529F"/>
    <w:rsid w:val="00835B33"/>
    <w:rsid w:val="00844AC5"/>
    <w:rsid w:val="008505DC"/>
    <w:rsid w:val="008513AF"/>
    <w:rsid w:val="008524A5"/>
    <w:rsid w:val="008605EE"/>
    <w:rsid w:val="00862B6E"/>
    <w:rsid w:val="00887560"/>
    <w:rsid w:val="00891C17"/>
    <w:rsid w:val="0089229C"/>
    <w:rsid w:val="008933E1"/>
    <w:rsid w:val="008A6F90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47051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A7AE1"/>
    <w:rsid w:val="009B4D71"/>
    <w:rsid w:val="009D2E88"/>
    <w:rsid w:val="009E35AF"/>
    <w:rsid w:val="009E4E7A"/>
    <w:rsid w:val="009F7809"/>
    <w:rsid w:val="00A22F74"/>
    <w:rsid w:val="00A43DF5"/>
    <w:rsid w:val="00A53FBF"/>
    <w:rsid w:val="00A66826"/>
    <w:rsid w:val="00A71CED"/>
    <w:rsid w:val="00A72674"/>
    <w:rsid w:val="00A8610B"/>
    <w:rsid w:val="00A86BA7"/>
    <w:rsid w:val="00A9394D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01896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342B"/>
    <w:rsid w:val="00CB7F9A"/>
    <w:rsid w:val="00CC0D7C"/>
    <w:rsid w:val="00CD181C"/>
    <w:rsid w:val="00CE2BCE"/>
    <w:rsid w:val="00CF272C"/>
    <w:rsid w:val="00D0072E"/>
    <w:rsid w:val="00D2736A"/>
    <w:rsid w:val="00D35952"/>
    <w:rsid w:val="00D4029B"/>
    <w:rsid w:val="00D46260"/>
    <w:rsid w:val="00D52350"/>
    <w:rsid w:val="00D568DE"/>
    <w:rsid w:val="00D64681"/>
    <w:rsid w:val="00D65DA5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3674"/>
    <w:rsid w:val="00E07885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348BE54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DF253-CC60-4AA3-8439-4C620AF51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6</Pages>
  <Words>2369</Words>
  <Characters>13506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8</cp:revision>
  <cp:lastPrinted>2015-06-24T12:22:00Z</cp:lastPrinted>
  <dcterms:created xsi:type="dcterms:W3CDTF">2018-04-19T10:47:00Z</dcterms:created>
  <dcterms:modified xsi:type="dcterms:W3CDTF">2018-10-05T10:26:00Z</dcterms:modified>
</cp:coreProperties>
</file>